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57" w:rsidRPr="00AD5257" w:rsidRDefault="00AD5257" w:rsidP="00AD525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AD5257" w:rsidRPr="00AD5257" w:rsidRDefault="00AD5257" w:rsidP="00AD525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AD5257" w:rsidRPr="00AD5257" w:rsidRDefault="00AD5257" w:rsidP="00AD5257">
      <w:pPr>
        <w:pStyle w:val="1"/>
        <w:rPr>
          <w:rFonts w:eastAsia="Times New Roman"/>
          <w:sz w:val="32"/>
          <w:szCs w:val="32"/>
          <w:lang w:eastAsia="ru-RU"/>
        </w:rPr>
      </w:pPr>
    </w:p>
    <w:p w:rsidR="00AD5257" w:rsidRPr="00AD5257" w:rsidRDefault="00AD5257" w:rsidP="00AD5257">
      <w:pPr>
        <w:pStyle w:val="1"/>
        <w:rPr>
          <w:rFonts w:eastAsia="Times New Roman"/>
          <w:sz w:val="24"/>
          <w:szCs w:val="24"/>
          <w:lang w:eastAsia="ru-RU"/>
        </w:rPr>
      </w:pPr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В нашем </w:t>
      </w:r>
      <w:proofErr w:type="gramStart"/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интернет-магазине</w:t>
      </w:r>
      <w:proofErr w:type="gramEnd"/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AD5257">
        <w:rPr>
          <w:rFonts w:eastAsia="Times New Roman"/>
          <w:sz w:val="24"/>
          <w:szCs w:val="24"/>
          <w:bdr w:val="none" w:sz="0" w:space="0" w:color="auto" w:frame="1"/>
          <w:lang w:val="en-US" w:eastAsia="ru-RU"/>
        </w:rPr>
        <w:t>ANEHKA</w:t>
      </w:r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» преимущество имеет продукция торговой фирмы «АЙАС»</w:t>
      </w:r>
      <w:r w:rsidRPr="00AD5257">
        <w:rPr>
          <w:rFonts w:eastAsia="Times New Roman"/>
          <w:sz w:val="24"/>
          <w:szCs w:val="24"/>
          <w:lang w:eastAsia="ru-RU"/>
        </w:rPr>
        <w:t> </w:t>
      </w:r>
      <w:r w:rsidRPr="00AD5257">
        <w:rPr>
          <w:rFonts w:eastAsia="Times New Roman"/>
          <w:color w:val="808080"/>
          <w:sz w:val="24"/>
          <w:szCs w:val="24"/>
          <w:bdr w:val="none" w:sz="0" w:space="0" w:color="auto" w:frame="1"/>
          <w:lang w:eastAsia="ru-RU"/>
        </w:rPr>
        <w:t>(Россия).</w:t>
      </w:r>
      <w:r w:rsidR="00350D68">
        <w:rPr>
          <w:rFonts w:eastAsia="Times New Roman"/>
          <w:color w:val="808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5257">
        <w:rPr>
          <w:rFonts w:eastAsia="Times New Roman"/>
          <w:color w:val="808080"/>
          <w:sz w:val="24"/>
          <w:szCs w:val="24"/>
          <w:bdr w:val="none" w:sz="0" w:space="0" w:color="auto" w:frame="1"/>
          <w:lang w:eastAsia="ru-RU"/>
        </w:rPr>
        <w:t xml:space="preserve">Она производит: </w:t>
      </w:r>
      <w:r w:rsidRPr="00AD5257">
        <w:rPr>
          <w:rFonts w:eastAsia="Times New Roman"/>
          <w:sz w:val="24"/>
          <w:szCs w:val="24"/>
          <w:lang w:eastAsia="ru-RU"/>
        </w:rPr>
        <w:t xml:space="preserve">одежду  для новорожденных, детская одежда от 1+.,колготки и носки, бельевой трикотаж, коллекцию из 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флиса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 xml:space="preserve">, школьную  форму, детские шапки и перчатки, свитера, джемпера и многое другое. Продукция отличается повышенной износостойкостью, высокими качественными характеристиками, стильным дизайном. </w:t>
      </w:r>
      <w:r w:rsidRPr="00AD5257">
        <w:rPr>
          <w:rFonts w:eastAsia="Times New Roman"/>
          <w:sz w:val="24"/>
          <w:szCs w:val="24"/>
          <w:lang w:eastAsia="ru-RU"/>
        </w:rPr>
        <w:br/>
        <w:t xml:space="preserve">    На данном этапе на фабрике запущено в производство около 300 наименований изделий. Коллекции детской одежды разрабатываются в Москве группой опытных художников-модельеров и конструкторов. Коллекция обновляется каждые полгода. Для  одежды используется только натуральные полотна из 100% хлопка. Вся производимая продукция сертифицирована и соответствует стандартам РФ (ГОСТ).  Товар отшивается из турецкого трикотажа высшего качества. Используются такие полотна как: 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кулирка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интерлок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 xml:space="preserve">, футер, 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селаник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 xml:space="preserve">, велюр, резинка и 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флис.</w:t>
      </w:r>
      <w:proofErr w:type="spellEnd"/>
    </w:p>
    <w:p w:rsidR="00AD5257" w:rsidRPr="00AD5257" w:rsidRDefault="00AD5257" w:rsidP="00AD5257">
      <w:pPr>
        <w:pStyle w:val="1"/>
        <w:rPr>
          <w:rFonts w:eastAsia="Times New Roman"/>
          <w:sz w:val="24"/>
          <w:szCs w:val="24"/>
          <w:lang w:eastAsia="ru-RU"/>
        </w:rPr>
      </w:pPr>
      <w:r w:rsidRPr="00AD5257">
        <w:rPr>
          <w:rFonts w:eastAsia="Times New Roman"/>
          <w:sz w:val="24"/>
          <w:szCs w:val="24"/>
          <w:lang w:eastAsia="ru-RU"/>
        </w:rPr>
        <w:t>Двенадцать лет адаптации к рыночной экономике заставили отечественных производителей пройти сложный путь. </w:t>
      </w:r>
      <w:proofErr w:type="gramStart"/>
      <w:r w:rsidRPr="00AD5257">
        <w:rPr>
          <w:rFonts w:eastAsia="Times New Roman"/>
          <w:sz w:val="24"/>
          <w:szCs w:val="24"/>
          <w:lang w:eastAsia="ru-RU"/>
        </w:rPr>
        <w:t>Сразу после перестройки самые передовые предприятия стали "лакомым куском" для иностранных компаний, которые начали размещать там свои заказы для Европейского и Американского рынков.</w:t>
      </w:r>
      <w:proofErr w:type="gramEnd"/>
      <w:r w:rsidRPr="00AD5257">
        <w:rPr>
          <w:rFonts w:eastAsia="Times New Roman"/>
          <w:sz w:val="24"/>
          <w:szCs w:val="24"/>
          <w:lang w:eastAsia="ru-RU"/>
        </w:rPr>
        <w:t xml:space="preserve"> При этом Российский рынок заполонил третьесортный турецкий и китайский товар. С выходом страны из кризиса и общим улучшением жизни у населения России наметилась тенденция одеваться в красивую, качественную одежду из натуральных волокон. А иностранные производители предлагают такую продукцию по баснословным ценам. Поскольку "спасение утопающих - дело рук самих утопающих", возникла идея создания российской компании, которая сумеет осуществить программу уменьшения себестоимости продукции при постоянном </w:t>
      </w:r>
      <w:proofErr w:type="gramStart"/>
      <w:r w:rsidRPr="00AD5257">
        <w:rPr>
          <w:rFonts w:eastAsia="Times New Roman"/>
          <w:sz w:val="24"/>
          <w:szCs w:val="24"/>
          <w:lang w:eastAsia="ru-RU"/>
        </w:rPr>
        <w:t>контроле за</w:t>
      </w:r>
      <w:proofErr w:type="gramEnd"/>
      <w:r w:rsidRPr="00AD5257">
        <w:rPr>
          <w:rFonts w:eastAsia="Times New Roman"/>
          <w:sz w:val="24"/>
          <w:szCs w:val="24"/>
          <w:lang w:eastAsia="ru-RU"/>
        </w:rPr>
        <w:t xml:space="preserve"> ее качеством.</w:t>
      </w:r>
    </w:p>
    <w:p w:rsidR="00AD5257" w:rsidRPr="00AD5257" w:rsidRDefault="00AD5257" w:rsidP="00AD5257">
      <w:pPr>
        <w:pStyle w:val="1"/>
        <w:rPr>
          <w:rFonts w:eastAsia="Times New Roman"/>
          <w:sz w:val="24"/>
          <w:szCs w:val="24"/>
          <w:lang w:eastAsia="ru-RU"/>
        </w:rPr>
      </w:pPr>
      <w:r w:rsidRPr="00AD5257">
        <w:rPr>
          <w:rFonts w:eastAsia="Times New Roman"/>
          <w:sz w:val="24"/>
          <w:szCs w:val="24"/>
          <w:lang w:eastAsia="ru-RU"/>
        </w:rPr>
        <w:t>Был произведен анализ, при котором учитывались факторы близости к производителям качественного и недорогого сырья, мощность предприятия, квалификация рабочих и ИТР, оснащенность современным оборудованием, скорость прохождения таможенной очистки, лояльность местного населения к России. Выбор пал на Армению, которая всегда была тесно связана с Россией и в последние годы сделала свой выбор между сотрудничеством с Западом и Россией в пользу России. В Ереване 23 года успешно работает крупное швейное объединение "</w:t>
      </w:r>
      <w:proofErr w:type="spellStart"/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H.Ed.HAYAS</w:t>
      </w:r>
      <w:proofErr w:type="spellEnd"/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D5257">
        <w:rPr>
          <w:rFonts w:eastAsia="Times New Roman"/>
          <w:sz w:val="24"/>
          <w:szCs w:val="24"/>
          <w:bdr w:val="none" w:sz="0" w:space="0" w:color="auto" w:frame="1"/>
          <w:lang w:eastAsia="ru-RU"/>
        </w:rPr>
        <w:t>Group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>", созданное в советские времена как совместное советско-итальянское предприятие "</w:t>
      </w:r>
      <w:proofErr w:type="spellStart"/>
      <w:r w:rsidRPr="00AD5257">
        <w:rPr>
          <w:rFonts w:eastAsia="Times New Roman"/>
          <w:sz w:val="24"/>
          <w:szCs w:val="24"/>
          <w:lang w:eastAsia="ru-RU"/>
        </w:rPr>
        <w:t>Beneton</w:t>
      </w:r>
      <w:proofErr w:type="spellEnd"/>
      <w:r w:rsidRPr="00AD5257">
        <w:rPr>
          <w:rFonts w:eastAsia="Times New Roman"/>
          <w:sz w:val="24"/>
          <w:szCs w:val="24"/>
          <w:lang w:eastAsia="ru-RU"/>
        </w:rPr>
        <w:t>". Генеральный директор объединения сумел сохранить опытные кадры,</w:t>
      </w:r>
      <w:r w:rsidR="00350D68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D5257">
        <w:rPr>
          <w:rFonts w:eastAsia="Times New Roman"/>
          <w:sz w:val="24"/>
          <w:szCs w:val="24"/>
          <w:lang w:eastAsia="ru-RU"/>
        </w:rPr>
        <w:t>оборудование, и даже в сложное время военных конфликтов на Кавказе фабрики продолжали производить продукцию. Поскольку руководство объединения наиболее перспективным считает сотрудничество с Россией,</w:t>
      </w:r>
      <w:r w:rsidR="00350D68">
        <w:rPr>
          <w:rFonts w:eastAsia="Times New Roman"/>
          <w:sz w:val="24"/>
          <w:szCs w:val="24"/>
          <w:lang w:eastAsia="ru-RU"/>
        </w:rPr>
        <w:t xml:space="preserve"> </w:t>
      </w:r>
      <w:r w:rsidRPr="00AD5257">
        <w:rPr>
          <w:rFonts w:eastAsia="Times New Roman"/>
          <w:sz w:val="24"/>
          <w:szCs w:val="24"/>
          <w:lang w:eastAsia="ru-RU"/>
        </w:rPr>
        <w:t xml:space="preserve">то </w:t>
      </w:r>
      <w:proofErr w:type="gramStart"/>
      <w:r w:rsidRPr="00AD5257">
        <w:rPr>
          <w:rFonts w:eastAsia="Times New Roman"/>
          <w:sz w:val="24"/>
          <w:szCs w:val="24"/>
          <w:lang w:eastAsia="ru-RU"/>
        </w:rPr>
        <w:t>были приобретены его акции и началась</w:t>
      </w:r>
      <w:proofErr w:type="gramEnd"/>
      <w:r w:rsidRPr="00AD5257">
        <w:rPr>
          <w:rFonts w:eastAsia="Times New Roman"/>
          <w:sz w:val="24"/>
          <w:szCs w:val="24"/>
          <w:lang w:eastAsia="ru-RU"/>
        </w:rPr>
        <w:t xml:space="preserve"> работа по реализации программы.</w:t>
      </w:r>
    </w:p>
    <w:p w:rsidR="001B6EC2" w:rsidRPr="00AD5257" w:rsidRDefault="001B6EC2">
      <w:pPr>
        <w:rPr>
          <w:sz w:val="24"/>
          <w:szCs w:val="24"/>
        </w:rPr>
      </w:pPr>
    </w:p>
    <w:sectPr w:rsidR="001B6EC2" w:rsidRPr="00AD5257" w:rsidSect="00AD5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57"/>
    <w:rsid w:val="001B6EC2"/>
    <w:rsid w:val="00350D68"/>
    <w:rsid w:val="00A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2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52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08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9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629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8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2011-07-22T09:49:00Z</dcterms:created>
  <dcterms:modified xsi:type="dcterms:W3CDTF">2011-07-22T10:00:00Z</dcterms:modified>
</cp:coreProperties>
</file>